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67" w:rsidRDefault="006D1167" w:rsidP="006D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школьного методического объединения классных руководителей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6D1167" w:rsidRDefault="006D1167" w:rsidP="006D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В 2015-2016 учебном году методическое объединение классных руководителей проводило работу по двум направлениям: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- организация работы классных руководителей с семьями, находящимися в группе риска и СОП;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 xml:space="preserve">- использование материалов из </w:t>
      </w:r>
      <w:proofErr w:type="spellStart"/>
      <w:r w:rsidRPr="00981FAF">
        <w:rPr>
          <w:rFonts w:ascii="Times New Roman" w:hAnsi="Times New Roman" w:cs="Times New Roman"/>
          <w:sz w:val="24"/>
          <w:szCs w:val="24"/>
        </w:rPr>
        <w:t>опута</w:t>
      </w:r>
      <w:proofErr w:type="spellEnd"/>
      <w:r w:rsidRPr="00981FAF">
        <w:rPr>
          <w:rFonts w:ascii="Times New Roman" w:hAnsi="Times New Roman" w:cs="Times New Roman"/>
          <w:sz w:val="24"/>
          <w:szCs w:val="24"/>
        </w:rPr>
        <w:t xml:space="preserve"> работы педагогов школы и района.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Направления соответствовали цели деятельности МО: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Способствовать снижению количества семей, находящихся в группе риска и СОП через использование воспитательных ресурсов.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 xml:space="preserve">В работе МО приняли участие 8 классных руководителей. По плану, утвержденному МО, было проведено пять заседаний, на которых были представлены различные материалы, необходимые для более успешной  работы классных руководителей с учащимися: рекомендации по составлению плана воспитательной работы, нормативно-правовые документы по работе с детьми и семьями, находящимися в группе риска и </w:t>
      </w:r>
      <w:proofErr w:type="gramStart"/>
      <w:r w:rsidRPr="00981F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1FAF">
        <w:rPr>
          <w:rFonts w:ascii="Times New Roman" w:hAnsi="Times New Roman" w:cs="Times New Roman"/>
          <w:sz w:val="24"/>
          <w:szCs w:val="24"/>
        </w:rPr>
        <w:t>, материалы по жестокому обращению с детьми, рекомендации по организации летнего отдыха детей.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В рамках работы методического объединения были даны два мастер-класса: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 xml:space="preserve">- урок любви «Предназначение женщины» (по методике Е.В. </w:t>
      </w:r>
      <w:proofErr w:type="spellStart"/>
      <w:r w:rsidRPr="00981FAF">
        <w:rPr>
          <w:rFonts w:ascii="Times New Roman" w:hAnsi="Times New Roman" w:cs="Times New Roman"/>
          <w:sz w:val="24"/>
          <w:szCs w:val="24"/>
        </w:rPr>
        <w:t>Бачевой</w:t>
      </w:r>
      <w:proofErr w:type="spellEnd"/>
      <w:r w:rsidRPr="00981FAF">
        <w:rPr>
          <w:rFonts w:ascii="Times New Roman" w:hAnsi="Times New Roman" w:cs="Times New Roman"/>
          <w:sz w:val="24"/>
          <w:szCs w:val="24"/>
        </w:rPr>
        <w:t xml:space="preserve"> «Технология развития интеллекта»), провела </w:t>
      </w:r>
      <w:proofErr w:type="spellStart"/>
      <w:r w:rsidRPr="00981FAF">
        <w:rPr>
          <w:rFonts w:ascii="Times New Roman" w:hAnsi="Times New Roman" w:cs="Times New Roman"/>
          <w:sz w:val="24"/>
          <w:szCs w:val="24"/>
        </w:rPr>
        <w:t>Л.И.</w:t>
      </w:r>
      <w:proofErr w:type="gramStart"/>
      <w:r w:rsidRPr="00981FAF">
        <w:rPr>
          <w:rFonts w:ascii="Times New Roman" w:hAnsi="Times New Roman" w:cs="Times New Roman"/>
          <w:sz w:val="24"/>
          <w:szCs w:val="24"/>
        </w:rPr>
        <w:t>Худеньких</w:t>
      </w:r>
      <w:proofErr w:type="spellEnd"/>
      <w:proofErr w:type="gramEnd"/>
      <w:r w:rsidRPr="00981FAF">
        <w:rPr>
          <w:rFonts w:ascii="Times New Roman" w:hAnsi="Times New Roman" w:cs="Times New Roman"/>
          <w:sz w:val="24"/>
          <w:szCs w:val="24"/>
        </w:rPr>
        <w:t>, педагог-психолог, классный руководитель 9 класса;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 xml:space="preserve">- презентация о родном крае «Золотое кольцо </w:t>
      </w:r>
      <w:proofErr w:type="spellStart"/>
      <w:r w:rsidRPr="00981FA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981FAF">
        <w:rPr>
          <w:rFonts w:ascii="Times New Roman" w:hAnsi="Times New Roman" w:cs="Times New Roman"/>
          <w:sz w:val="24"/>
          <w:szCs w:val="24"/>
        </w:rPr>
        <w:t>» (патриотическое воспитание через использование краеведческого материала), провела С.А. Малюкова, учитель истории.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По решению методического объединения на общешкольных родительских собраниях выступила О.А. Червякова, социальный педагог, с нормативно-правовыми материалами по работе с семьями, находящимися в группе риска и СОП, по жестокому обращению с детьми. О.А. Червякова разработала рекомендации родителям по безопасному отдыху детей в период летнего отдыха. Рекомендации были отправлены в каждую семью для ознакомления.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Руководителем методического объединения была обновлена различными материалами методическая папка «В помощь классному руководителю»: план работы классного руководителя, рекомендации по режиму дня школьников, причины прогулов уроков учащимися и т.д.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По организации и проведению школьных праздников среди учащихся старших классов был проведён опрос, исходя из анализа которого, были даны рекомендации педагогу-организатору.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Работа МО классных руководителей в течение года была удовлетворительной. Была дана необходимая информация  педагогам по выбранным направлениям и цели работы МО, которая помогла более успешно вести воспитательную работу с детьми и родителями, т.к. теоретические вопросы подкреплялись практической деятельностью.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>К новому учебному году (август) классные руководителям предложено подготовить рекомендации для проведения работы МО.</w:t>
      </w:r>
    </w:p>
    <w:p w:rsidR="006D1167" w:rsidRPr="00981FAF" w:rsidRDefault="006D1167" w:rsidP="006D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AF">
        <w:rPr>
          <w:rFonts w:ascii="Times New Roman" w:hAnsi="Times New Roman" w:cs="Times New Roman"/>
          <w:sz w:val="24"/>
          <w:szCs w:val="24"/>
        </w:rPr>
        <w:t xml:space="preserve">Руководитель МО классных руководителей М.Л. </w:t>
      </w:r>
      <w:proofErr w:type="spellStart"/>
      <w:r w:rsidRPr="00981FAF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Pr="00981FAF">
        <w:rPr>
          <w:rFonts w:ascii="Times New Roman" w:hAnsi="Times New Roman" w:cs="Times New Roman"/>
          <w:sz w:val="24"/>
          <w:szCs w:val="24"/>
        </w:rPr>
        <w:t>.</w:t>
      </w:r>
    </w:p>
    <w:p w:rsidR="009C7F55" w:rsidRDefault="009C7F55">
      <w:bookmarkStart w:id="0" w:name="_GoBack"/>
      <w:bookmarkEnd w:id="0"/>
    </w:p>
    <w:sectPr w:rsidR="009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67"/>
    <w:rsid w:val="006D1167"/>
    <w:rsid w:val="009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2019-04-20T17:11:00Z</dcterms:created>
  <dcterms:modified xsi:type="dcterms:W3CDTF">2019-04-20T17:12:00Z</dcterms:modified>
</cp:coreProperties>
</file>