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CC" w:rsidRDefault="00C358CC" w:rsidP="00C358CC">
      <w:pPr>
        <w:shd w:val="clear" w:color="auto" w:fill="FFFFFF"/>
        <w:spacing w:before="150" w:after="150" w:line="270" w:lineRule="atLeast"/>
        <w:ind w:left="5812"/>
        <w:outlineLvl w:val="0"/>
        <w:rPr>
          <w:rFonts w:ascii="Arial" w:eastAsia="Times New Roman" w:hAnsi="Arial" w:cs="Arial"/>
          <w:b/>
          <w:bCs/>
          <w:color w:val="990000"/>
          <w:kern w:val="36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990000"/>
          <w:kern w:val="36"/>
          <w:sz w:val="18"/>
          <w:szCs w:val="18"/>
          <w:lang w:eastAsia="ru-RU"/>
        </w:rPr>
        <w:t>Утверждаю</w:t>
      </w:r>
    </w:p>
    <w:p w:rsidR="00C358CC" w:rsidRDefault="00C358CC" w:rsidP="00C358CC">
      <w:pPr>
        <w:shd w:val="clear" w:color="auto" w:fill="FFFFFF"/>
        <w:spacing w:before="150" w:after="150" w:line="270" w:lineRule="atLeast"/>
        <w:ind w:left="5812"/>
        <w:outlineLvl w:val="0"/>
        <w:rPr>
          <w:rFonts w:ascii="Arial" w:eastAsia="Times New Roman" w:hAnsi="Arial" w:cs="Arial"/>
          <w:b/>
          <w:bCs/>
          <w:color w:val="990000"/>
          <w:kern w:val="36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990000"/>
          <w:kern w:val="36"/>
          <w:sz w:val="18"/>
          <w:szCs w:val="18"/>
          <w:lang w:eastAsia="ru-RU"/>
        </w:rPr>
        <w:t>Директор МБОУ «</w:t>
      </w:r>
      <w:proofErr w:type="spellStart"/>
      <w:r>
        <w:rPr>
          <w:rFonts w:ascii="Arial" w:eastAsia="Times New Roman" w:hAnsi="Arial" w:cs="Arial"/>
          <w:b/>
          <w:bCs/>
          <w:color w:val="990000"/>
          <w:kern w:val="36"/>
          <w:sz w:val="18"/>
          <w:szCs w:val="18"/>
          <w:lang w:eastAsia="ru-RU"/>
        </w:rPr>
        <w:t>Висимская</w:t>
      </w:r>
      <w:proofErr w:type="spellEnd"/>
      <w:r>
        <w:rPr>
          <w:rFonts w:ascii="Arial" w:eastAsia="Times New Roman" w:hAnsi="Arial" w:cs="Arial"/>
          <w:b/>
          <w:bCs/>
          <w:color w:val="990000"/>
          <w:kern w:val="36"/>
          <w:sz w:val="18"/>
          <w:szCs w:val="18"/>
          <w:lang w:eastAsia="ru-RU"/>
        </w:rPr>
        <w:t xml:space="preserve"> ООШ»</w:t>
      </w:r>
    </w:p>
    <w:p w:rsidR="00C358CC" w:rsidRDefault="00C358CC" w:rsidP="00C358CC">
      <w:pPr>
        <w:shd w:val="clear" w:color="auto" w:fill="FFFFFF"/>
        <w:spacing w:before="150" w:after="150" w:line="270" w:lineRule="atLeast"/>
        <w:ind w:left="5812"/>
        <w:outlineLvl w:val="0"/>
        <w:rPr>
          <w:rFonts w:ascii="Arial" w:eastAsia="Times New Roman" w:hAnsi="Arial" w:cs="Arial"/>
          <w:b/>
          <w:bCs/>
          <w:color w:val="990000"/>
          <w:kern w:val="36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990000"/>
          <w:kern w:val="36"/>
          <w:sz w:val="18"/>
          <w:szCs w:val="18"/>
          <w:lang w:eastAsia="ru-RU"/>
        </w:rPr>
        <w:t xml:space="preserve">__________ Н.В. </w:t>
      </w:r>
      <w:proofErr w:type="spellStart"/>
      <w:r>
        <w:rPr>
          <w:rFonts w:ascii="Arial" w:eastAsia="Times New Roman" w:hAnsi="Arial" w:cs="Arial"/>
          <w:b/>
          <w:bCs/>
          <w:color w:val="990000"/>
          <w:kern w:val="36"/>
          <w:sz w:val="18"/>
          <w:szCs w:val="18"/>
          <w:lang w:eastAsia="ru-RU"/>
        </w:rPr>
        <w:t>Угличева</w:t>
      </w:r>
      <w:proofErr w:type="spellEnd"/>
    </w:p>
    <w:p w:rsidR="00C358CC" w:rsidRDefault="00C358CC" w:rsidP="00C358CC">
      <w:pPr>
        <w:shd w:val="clear" w:color="auto" w:fill="FFFFFF"/>
        <w:spacing w:before="150" w:after="150" w:line="270" w:lineRule="atLeast"/>
        <w:ind w:left="5812"/>
        <w:outlineLvl w:val="0"/>
        <w:rPr>
          <w:rFonts w:ascii="Arial" w:eastAsia="Times New Roman" w:hAnsi="Arial" w:cs="Arial"/>
          <w:b/>
          <w:bCs/>
          <w:color w:val="990000"/>
          <w:kern w:val="36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990000"/>
          <w:kern w:val="36"/>
          <w:sz w:val="18"/>
          <w:szCs w:val="18"/>
          <w:lang w:eastAsia="ru-RU"/>
        </w:rPr>
        <w:t>28 августа 2013 г.</w:t>
      </w:r>
    </w:p>
    <w:p w:rsidR="00C358CC" w:rsidRDefault="00C358CC" w:rsidP="00C358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58CC" w:rsidRPr="00C358CC" w:rsidRDefault="00C358CC" w:rsidP="00C358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5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C358CC" w:rsidRDefault="00C358CC" w:rsidP="00C358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5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организации питания </w:t>
      </w:r>
      <w:proofErr w:type="gramStart"/>
      <w:r w:rsidRPr="00C35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C35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358CC" w:rsidRPr="00C358CC" w:rsidRDefault="00C358CC" w:rsidP="00C358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Висимская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основная общеобразовательная школа»</w:t>
      </w:r>
    </w:p>
    <w:p w:rsidR="00C358CC" w:rsidRPr="00C358CC" w:rsidRDefault="00C358CC" w:rsidP="00C358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5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C358CC" w:rsidRPr="00C358CC" w:rsidRDefault="00C358CC" w:rsidP="00C358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58CC" w:rsidRPr="00C358CC" w:rsidRDefault="00C358CC" w:rsidP="00C35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Положение об организации питания </w:t>
      </w:r>
      <w:proofErr w:type="gramStart"/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разработано на основе Закона Российской Федерации «Об образовании», Типового положения об общеобразовательном учреждении, устава школы.</w:t>
      </w:r>
    </w:p>
    <w:p w:rsidR="00C358CC" w:rsidRPr="00C358CC" w:rsidRDefault="00C358CC" w:rsidP="00C35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Основными задачами при организации питания </w:t>
      </w:r>
      <w:proofErr w:type="gramStart"/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школе, являются:</w:t>
      </w:r>
    </w:p>
    <w:p w:rsidR="00C358CC" w:rsidRPr="00C358CC" w:rsidRDefault="00C358CC" w:rsidP="00C358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  <w:proofErr w:type="gramEnd"/>
    </w:p>
    <w:p w:rsidR="00C358CC" w:rsidRPr="00C358CC" w:rsidRDefault="00C358CC" w:rsidP="00C358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гарантированное качество и безопасность питания и пищевых продуктов, используемых в питании;</w:t>
      </w:r>
    </w:p>
    <w:p w:rsidR="00C358CC" w:rsidRPr="00C358CC" w:rsidRDefault="00C358CC" w:rsidP="00C358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(профилактика) среди обучающихся инфекционных и неинфекционных заболеваний, связанных с фактором питания;</w:t>
      </w:r>
    </w:p>
    <w:p w:rsidR="00C358CC" w:rsidRPr="00C358CC" w:rsidRDefault="00C358CC" w:rsidP="00C358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принципов здорового и полноценного питания.</w:t>
      </w:r>
    </w:p>
    <w:p w:rsidR="00C358CC" w:rsidRPr="00C358CC" w:rsidRDefault="00C358CC" w:rsidP="00C35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Положение определяет:</w:t>
      </w:r>
    </w:p>
    <w:p w:rsidR="00C358CC" w:rsidRPr="00C358CC" w:rsidRDefault="00C358CC" w:rsidP="00C358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принципы организации питания </w:t>
      </w:r>
      <w:proofErr w:type="gramStart"/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C358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C358CC" w:rsidRPr="00C358CC" w:rsidRDefault="00C358CC" w:rsidP="00C358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организации питания в школе;</w:t>
      </w:r>
      <w:r w:rsidRPr="00C358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C358CC" w:rsidRPr="00C358CC" w:rsidRDefault="00C358CC" w:rsidP="00C358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организации питания, предоставляемого на бесплатной основе.</w:t>
      </w:r>
    </w:p>
    <w:p w:rsidR="00C358CC" w:rsidRPr="00C358CC" w:rsidRDefault="00C358CC" w:rsidP="00C35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Настоящее Положение является локальным нормативным актом, принимается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педагогическим </w:t>
      </w:r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Советом школы и утверждается директором школы.</w:t>
      </w:r>
    </w:p>
    <w:p w:rsidR="00C358CC" w:rsidRPr="00C358CC" w:rsidRDefault="00C358CC" w:rsidP="00C358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58CC" w:rsidRPr="00C358CC" w:rsidRDefault="00C358CC" w:rsidP="00C358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5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ОБЩИЕ ПРИНЦИПЫ ОРГАНИЗАЦИИ ПИТАНИЯ В ШКОЛЕ</w:t>
      </w:r>
    </w:p>
    <w:p w:rsidR="00C358CC" w:rsidRDefault="00C358CC" w:rsidP="00C35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 организации питания школа руководствуется СанПиН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</w:p>
    <w:p w:rsidR="00C358CC" w:rsidRPr="00C358CC" w:rsidRDefault="00C358CC" w:rsidP="00C35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В общеобразовательном учреждении в соответствии с установленными требованиями СанПиН должны быть созданы следующие условия для организации питания учащихся:</w:t>
      </w:r>
      <w:r w:rsidRPr="00C358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C358CC" w:rsidRPr="00C358CC" w:rsidRDefault="00C358CC" w:rsidP="00C358C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производственные помещения для хранения, приготовления пищи, пол</w:t>
      </w:r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ностью оснащенные необходимым оборудованием (торгово-технологическим, холодильным, </w:t>
      </w:r>
      <w:proofErr w:type="spellStart"/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весоизмерительным</w:t>
      </w:r>
      <w:proofErr w:type="spellEnd"/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инвентарем;</w:t>
      </w:r>
    </w:p>
    <w:p w:rsidR="00C358CC" w:rsidRPr="00C358CC" w:rsidRDefault="00C358CC" w:rsidP="00C358C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помещения для приема пищи, снабженные соответствующей мебелью;</w:t>
      </w:r>
    </w:p>
    <w:p w:rsidR="00C358CC" w:rsidRPr="00C358CC" w:rsidRDefault="00C358CC" w:rsidP="00C358C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 и утвержден порядок питания учащихся (режим работы столовой, буфета, время перемен для принятия пищи, график питания обучающихся.</w:t>
      </w:r>
      <w:proofErr w:type="gramEnd"/>
    </w:p>
    <w:p w:rsidR="00C358CC" w:rsidRPr="00C358CC" w:rsidRDefault="00C358CC" w:rsidP="00C35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Администрация школы обеспечивает принятие организационно-управленческих решений, направленных на обеспечение горячим питанием обучающихся,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</w:t>
      </w:r>
    </w:p>
    <w:p w:rsidR="00C358CC" w:rsidRPr="00C358CC" w:rsidRDefault="00C358CC" w:rsidP="00C35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Питание обучающихся организуется за счет средств родителей и субвенции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краевого </w:t>
      </w:r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бюджета.</w:t>
      </w:r>
    </w:p>
    <w:p w:rsidR="00C358CC" w:rsidRPr="00C358CC" w:rsidRDefault="00C358CC" w:rsidP="00C35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Для </w:t>
      </w:r>
      <w:proofErr w:type="gramStart"/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предусматривается организация двухразового горячего питания (завтрак и обед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58CC" w:rsidRPr="00C358CC" w:rsidRDefault="00C358CC" w:rsidP="00C35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обслуживанию горячим питанием обучающихся, поставке продовольственных товаров для организации питания в школе допускаются предприятия различных организационно-правовых форм - победители открытого аукциона в соответствии с протоколом котировочной комиссии, имеющие соответствующую материально-техническую базу, квалифицированные кадры, опыт работы в обслуживании организованных коллективов.</w:t>
      </w:r>
    </w:p>
    <w:p w:rsidR="00C358CC" w:rsidRPr="00C358CC" w:rsidRDefault="00C358CC" w:rsidP="00C35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Питание в школе организуется на основе примерного меню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организации питания детей. </w:t>
      </w:r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Реализация продукции, не предусмотренной утвержденными перечнями и меню, не допускается.</w:t>
      </w:r>
    </w:p>
    <w:p w:rsidR="00C358CC" w:rsidRPr="00C358CC" w:rsidRDefault="00C358CC" w:rsidP="00C35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Гигиенические показатели пищевой ценности продовольственного сырья и пищевых продуктов, используемых в питании обучающихся, должны соответствовать Санитарно-эпидемиологическим правилам и нормативам СанПиН.</w:t>
      </w:r>
    </w:p>
    <w:p w:rsidR="00C358CC" w:rsidRPr="00C358CC" w:rsidRDefault="00C358CC" w:rsidP="00C35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Организацию питания в школе осуществляет ответственный за организацию питания – социальный педагог, назначаемый приказом директора на текущий учебный год.</w:t>
      </w:r>
    </w:p>
    <w:p w:rsidR="00C358CC" w:rsidRPr="00C358CC" w:rsidRDefault="00C358CC" w:rsidP="00C35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Ответственность за организацию питания в школе несет руководитель учреждения.</w:t>
      </w:r>
    </w:p>
    <w:p w:rsidR="00C358CC" w:rsidRPr="00C358CC" w:rsidRDefault="00C358CC" w:rsidP="00C358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5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ОРГАНИЗАЦИИ ПИТАНИЯ В ШКОЛЕ</w:t>
      </w:r>
    </w:p>
    <w:p w:rsidR="00C358CC" w:rsidRPr="00C358CC" w:rsidRDefault="00C358CC" w:rsidP="00C35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Ежедневно в обеденном зале вывешивается утверждённое директором школы меню, в котором указываются названия блюд, их объём (выход в граммах), пищевая ценность и стоимость. </w:t>
      </w:r>
    </w:p>
    <w:p w:rsidR="00C358CC" w:rsidRPr="00C358CC" w:rsidRDefault="00C358CC" w:rsidP="00C35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Столовая школы осуществляет производственную деятельность в полном объеме</w:t>
      </w:r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 дней - с понедельника по субботу включительно в режиме работы школы. В случае проведения мероприятий, связанных с выходом или выездом обучающихся из здания </w:t>
      </w:r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образовательного учреждения, столовая осуществляет свою деятельность по специальному графику, согласованному с директором школы.</w:t>
      </w:r>
    </w:p>
    <w:p w:rsidR="00C358CC" w:rsidRPr="00C358CC" w:rsidRDefault="00C358CC" w:rsidP="00C35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Часы приема пищи устанавливаются в соответствии с графиком приема пищи, утвержденным директором школы. В режиме учебного дня для приёма пищи и отдыха предусматривается две перемены по 20 минут. Отпуск учащимся питания (завтраки и обеды) в столовой осуществляется по классам (группам).</w:t>
      </w:r>
    </w:p>
    <w:p w:rsidR="00C358CC" w:rsidRPr="00C358CC" w:rsidRDefault="00C358CC" w:rsidP="00C35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Для поддержания порядка в столовой организовано дежурство педагогических работников.</w:t>
      </w:r>
    </w:p>
    <w:p w:rsidR="00C358CC" w:rsidRPr="00C358CC" w:rsidRDefault="00C358CC" w:rsidP="00C35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Проверку качества пищи, соблюдение рецептур и технологических режимов осуществляет </w:t>
      </w:r>
      <w:proofErr w:type="spellStart"/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бракеражная</w:t>
      </w:r>
      <w:proofErr w:type="spellEnd"/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комиссия, созданная приказом директора школы. Результаты проверки заносятся в </w:t>
      </w:r>
      <w:proofErr w:type="spellStart"/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бракеражный</w:t>
      </w:r>
      <w:proofErr w:type="spellEnd"/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журнал.</w:t>
      </w:r>
    </w:p>
    <w:p w:rsidR="00C358CC" w:rsidRDefault="00C358CC" w:rsidP="00C35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качеством, сбалансированностью и организацией питания, соблюдением санитарно-гигиенических правил осуществляет комиссия, в состав которой входят на основании приказа директора ответственный за организацию питания, медицинская сестра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заместитель директора по УВР.</w:t>
      </w:r>
    </w:p>
    <w:p w:rsidR="00C358CC" w:rsidRPr="00C358CC" w:rsidRDefault="00C358CC" w:rsidP="00C35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gramStart"/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руководители организуют разъяснительную и просветительскую работу с обучающими и родителями (законными представителями) о правильном питании, несут ответственность за организацию питания учащихся класса, готовят пакет документов для предоставления бесплатного питания, осуществляют сбор родительской платы для организации питания за счёт средств родителей для сдачи её в столовую, ежедневно своевременно предоставляют в письменном виде в столовую информацию о количестве питающихся детей, в</w:t>
      </w:r>
      <w:proofErr w:type="gramEnd"/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 числе на бесплатной основе. </w:t>
      </w:r>
    </w:p>
    <w:p w:rsidR="00C358CC" w:rsidRPr="00C358CC" w:rsidRDefault="00C358CC" w:rsidP="00C35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Учителя-предметники сопровождают обучающихся в столовую для принятия пищи в соответствии с графиком питания, утверждённым директором школы, контролируют мытьё рук учащимися перед приёмом пищи и их поведение во время завтрака или обеда. </w:t>
      </w:r>
    </w:p>
    <w:p w:rsidR="00C358CC" w:rsidRPr="00C358CC" w:rsidRDefault="00C358CC" w:rsidP="00C35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Ответственный за организацию питания в школе, назначенный приказом директора: </w:t>
      </w:r>
    </w:p>
    <w:p w:rsidR="00C358CC" w:rsidRPr="00C358CC" w:rsidRDefault="00C358CC" w:rsidP="00C358C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готовит пакет документов по школе для организации бесплатного питания обучающихся; </w:t>
      </w:r>
    </w:p>
    <w:p w:rsidR="00C358CC" w:rsidRPr="00C358CC" w:rsidRDefault="00C358CC" w:rsidP="00C358C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предоставляет информацию по вопросам организации питания в комитет по образованию; посещает все совещания по вопросам организации питания, проводимые комитетом по образованию;</w:t>
      </w:r>
    </w:p>
    <w:p w:rsidR="00C358CC" w:rsidRPr="00C358CC" w:rsidRDefault="00C358CC" w:rsidP="00C358C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предоставляет необходимую отчётность в бухгалтерию школы;</w:t>
      </w:r>
    </w:p>
    <w:p w:rsidR="00C358CC" w:rsidRPr="00C358CC" w:rsidRDefault="00C358CC" w:rsidP="00C358C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 контролирует количество фактически присутствующих в школе учащихся, питающихся бесплатно, сверяя с классным журналом;</w:t>
      </w:r>
    </w:p>
    <w:p w:rsidR="00C358CC" w:rsidRPr="00C358CC" w:rsidRDefault="00C358CC" w:rsidP="00C358C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проверяет ассортимент поступающих продуктов питания, меню, стоимость питания, не допускает перерасхода стоимости питания учащихся; </w:t>
      </w:r>
    </w:p>
    <w:p w:rsidR="00C358CC" w:rsidRPr="00C358CC" w:rsidRDefault="00C358CC" w:rsidP="00C358C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регулярно принимает участие в </w:t>
      </w:r>
      <w:proofErr w:type="spellStart"/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бракеражной</w:t>
      </w:r>
      <w:proofErr w:type="spellEnd"/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для контроля качества приготовления пищи, </w:t>
      </w:r>
    </w:p>
    <w:p w:rsidR="00C358CC" w:rsidRPr="00C358CC" w:rsidRDefault="00C358CC" w:rsidP="00C358C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 с медицинским работником школы осуществляет </w:t>
      </w:r>
      <w:proofErr w:type="gramStart"/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графика питания учащихся, предварительным накрытием столов (личная гигиена сотрудников пищеблока, спецодежда, достаточное количество столовых приборов);</w:t>
      </w:r>
    </w:p>
    <w:p w:rsidR="00C358CC" w:rsidRPr="00C358CC" w:rsidRDefault="00C358CC" w:rsidP="00C358C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 право проводить рабочие совещания и консультации с педагогическими работниками по вопросам организации питания, запрашивать у классных </w:t>
      </w:r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руководителей необходимую информацию в пределах своей компетенции по вопросам организации питания, ходатайствовать о поощрении и привлечении к дисциплинарной ответственности работников по вопросам организации питания обучающихся. </w:t>
      </w:r>
    </w:p>
    <w:p w:rsidR="00C358CC" w:rsidRPr="00C358CC" w:rsidRDefault="00C358CC" w:rsidP="00C35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58CC" w:rsidRPr="00C358CC" w:rsidRDefault="00C358CC" w:rsidP="00C358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5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ПРЕДОСТАВЛЕНИЯ БЕСПЛАТНОГО ПИТАНИЯ</w:t>
      </w:r>
    </w:p>
    <w:p w:rsidR="00C358CC" w:rsidRPr="00C358CC" w:rsidRDefault="00C358CC" w:rsidP="00C35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Право на предоставление бесплатного питания в дни и часы работы образовательного учреждения имеют:</w:t>
      </w:r>
    </w:p>
    <w:p w:rsidR="00C358CC" w:rsidRPr="00C358CC" w:rsidRDefault="00C358CC" w:rsidP="00C358C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58CC" w:rsidRPr="00C358CC" w:rsidRDefault="00C358CC" w:rsidP="00C358C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обучающиеся, в </w:t>
      </w:r>
      <w:proofErr w:type="gramStart"/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семьях</w:t>
      </w:r>
      <w:proofErr w:type="gramEnd"/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среднедушевой доход за предшествующий обращению квартал ниже величины прожиточного минимума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Пермском крае,</w:t>
      </w:r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установленного в соответствии с законодательством;</w:t>
      </w:r>
    </w:p>
    <w:p w:rsidR="00C358CC" w:rsidRPr="00C358CC" w:rsidRDefault="00C358CC" w:rsidP="00C358C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своевременную подготовку документов для предоставления бесплатного питания несёт классный руководитель.</w:t>
      </w:r>
    </w:p>
    <w:p w:rsidR="00C358CC" w:rsidRPr="00C358CC" w:rsidRDefault="00C358CC" w:rsidP="00C358C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Списки учащихся, зачисленных на бесплатное питание, утверждаются приказом директора.</w:t>
      </w:r>
    </w:p>
    <w:p w:rsidR="00C358CC" w:rsidRPr="00C358CC" w:rsidRDefault="00C358CC" w:rsidP="00C358C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 ведет ежедневный учет </w:t>
      </w:r>
      <w:proofErr w:type="gramStart"/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питающихся</w:t>
      </w:r>
      <w:proofErr w:type="gramEnd"/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бесплатной основе.</w:t>
      </w:r>
    </w:p>
    <w:p w:rsidR="00C358CC" w:rsidRPr="00C358CC" w:rsidRDefault="00C358CC" w:rsidP="00C358C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Стоимость питания, предоставляемого обучающимся на бесплатной основе, устанавливается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письмом Министерства образования Пермского края.</w:t>
      </w:r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издании приказов по образовательному учреждению о предоставлении обучающимся бесплатного питания, директор школы руководствуется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образования Пермского края.</w:t>
      </w:r>
    </w:p>
    <w:p w:rsidR="00C358CC" w:rsidRPr="00C358CC" w:rsidRDefault="00C358CC" w:rsidP="00C358C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осуществления учета обучающихся, получающих питание на бесплатной основе, и контроля над целевым расходованием бюджетных средств, выделяемых на питание обучающихся, ведется табель по учёту питающихся, который в конце месяца сдается в бухгалтерию.</w:t>
      </w:r>
    </w:p>
    <w:p w:rsidR="00C358CC" w:rsidRPr="00C358CC" w:rsidRDefault="00C358CC" w:rsidP="00C35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58CC" w:rsidRPr="00C358CC" w:rsidRDefault="00C358CC" w:rsidP="00C358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5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ДОКУМЕНТАЦИЯ</w:t>
      </w:r>
    </w:p>
    <w:p w:rsidR="00C358CC" w:rsidRPr="00C358CC" w:rsidRDefault="00C358CC" w:rsidP="00C358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58CC" w:rsidRPr="00C358CC" w:rsidRDefault="00C358CC" w:rsidP="00C35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должны быть следующие документы по вопросам организации питания (регламентирующие и учётные, подтверждающие расходы по питанию):</w:t>
      </w:r>
    </w:p>
    <w:p w:rsidR="00C358CC" w:rsidRPr="00C358CC" w:rsidRDefault="00C358CC" w:rsidP="00C35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Положение об организации питания </w:t>
      </w:r>
      <w:proofErr w:type="gramStart"/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58CC" w:rsidRPr="00C358CC" w:rsidRDefault="00C358CC" w:rsidP="00C35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Приказ директора о назначении ответственных за организацию питания лиц с возложением на них функций контроля.</w:t>
      </w:r>
    </w:p>
    <w:p w:rsidR="00C358CC" w:rsidRPr="00C358CC" w:rsidRDefault="00C358CC" w:rsidP="00C35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График питания обучающихся. </w:t>
      </w:r>
    </w:p>
    <w:p w:rsidR="00C358CC" w:rsidRPr="00C358CC" w:rsidRDefault="00C358CC" w:rsidP="00C35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Табель по учету </w:t>
      </w:r>
      <w:proofErr w:type="gramStart"/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питающихся</w:t>
      </w:r>
      <w:proofErr w:type="gramEnd"/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6BF7" w:rsidRDefault="00C358CC" w:rsidP="00C358CC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Подтверждающие справки</w:t>
      </w:r>
      <w:r w:rsidRPr="00C3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sectPr w:rsidR="00776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69C7"/>
    <w:multiLevelType w:val="multilevel"/>
    <w:tmpl w:val="A24CD1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F0E7A"/>
    <w:multiLevelType w:val="multilevel"/>
    <w:tmpl w:val="2E1E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448F7"/>
    <w:multiLevelType w:val="multilevel"/>
    <w:tmpl w:val="C0A6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FF3C60"/>
    <w:multiLevelType w:val="multilevel"/>
    <w:tmpl w:val="FE78C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6540E"/>
    <w:multiLevelType w:val="multilevel"/>
    <w:tmpl w:val="E7DC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F11406"/>
    <w:multiLevelType w:val="multilevel"/>
    <w:tmpl w:val="DCCA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8419AB"/>
    <w:multiLevelType w:val="multilevel"/>
    <w:tmpl w:val="D112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101387"/>
    <w:multiLevelType w:val="multilevel"/>
    <w:tmpl w:val="8B6C25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CC"/>
    <w:rsid w:val="00776BF7"/>
    <w:rsid w:val="00C3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2013-11-06T14:03:00Z</cp:lastPrinted>
  <dcterms:created xsi:type="dcterms:W3CDTF">2013-11-06T13:54:00Z</dcterms:created>
  <dcterms:modified xsi:type="dcterms:W3CDTF">2013-11-06T14:03:00Z</dcterms:modified>
</cp:coreProperties>
</file>